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19" w:type="dxa"/>
        <w:tblLook w:val="04A0" w:firstRow="1" w:lastRow="0" w:firstColumn="1" w:lastColumn="0" w:noHBand="0" w:noVBand="1"/>
      </w:tblPr>
      <w:tblGrid>
        <w:gridCol w:w="1741"/>
        <w:gridCol w:w="1741"/>
        <w:gridCol w:w="1743"/>
        <w:gridCol w:w="1716"/>
        <w:gridCol w:w="1716"/>
        <w:gridCol w:w="1746"/>
        <w:gridCol w:w="1761"/>
        <w:gridCol w:w="1755"/>
      </w:tblGrid>
      <w:tr w:rsidR="003364A5" w:rsidRPr="00710C6F" w14:paraId="737E55E0" w14:textId="3D749D7D" w:rsidTr="003364A5">
        <w:trPr>
          <w:trHeight w:val="210"/>
        </w:trPr>
        <w:tc>
          <w:tcPr>
            <w:tcW w:w="1741" w:type="dxa"/>
            <w:shd w:val="clear" w:color="auto" w:fill="FF3399"/>
          </w:tcPr>
          <w:p w14:paraId="0337EE2F" w14:textId="7002D97B" w:rsidR="003364A5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  <w:tc>
          <w:tcPr>
            <w:tcW w:w="10423" w:type="dxa"/>
            <w:gridSpan w:val="6"/>
            <w:shd w:val="clear" w:color="auto" w:fill="FF3399"/>
          </w:tcPr>
          <w:p w14:paraId="37E1FB9C" w14:textId="26E390D4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5</w:t>
            </w:r>
          </w:p>
        </w:tc>
        <w:tc>
          <w:tcPr>
            <w:tcW w:w="1755" w:type="dxa"/>
            <w:shd w:val="clear" w:color="auto" w:fill="FF3399"/>
          </w:tcPr>
          <w:p w14:paraId="3DCA86F2" w14:textId="4A5FB71E" w:rsidR="003364A5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</w:tr>
      <w:tr w:rsidR="003364A5" w:rsidRPr="00710C6F" w14:paraId="4053484D" w14:textId="1DA7D725" w:rsidTr="003364A5">
        <w:trPr>
          <w:trHeight w:val="420"/>
        </w:trPr>
        <w:tc>
          <w:tcPr>
            <w:tcW w:w="1741" w:type="dxa"/>
            <w:vMerge w:val="restart"/>
            <w:vAlign w:val="center"/>
          </w:tcPr>
          <w:p w14:paraId="385E4190" w14:textId="77777777" w:rsidR="003364A5" w:rsidRDefault="003364A5" w:rsidP="003364A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15mins</w:t>
            </w:r>
          </w:p>
          <w:p w14:paraId="13061126" w14:textId="77777777" w:rsidR="003364A5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44020CCF" w14:textId="6ACC9E7E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  <w:tc>
          <w:tcPr>
            <w:tcW w:w="1741" w:type="dxa"/>
            <w:vAlign w:val="center"/>
          </w:tcPr>
          <w:p w14:paraId="50B17A25" w14:textId="13B93A66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743" w:type="dxa"/>
            <w:vAlign w:val="center"/>
          </w:tcPr>
          <w:p w14:paraId="43A7BC60" w14:textId="77777777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1716" w:type="dxa"/>
            <w:vAlign w:val="center"/>
          </w:tcPr>
          <w:p w14:paraId="14F28E09" w14:textId="77777777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1716" w:type="dxa"/>
            <w:vAlign w:val="center"/>
          </w:tcPr>
          <w:p w14:paraId="383FBCF9" w14:textId="77777777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1746" w:type="dxa"/>
            <w:vAlign w:val="center"/>
          </w:tcPr>
          <w:p w14:paraId="00415DCC" w14:textId="77777777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758" w:type="dxa"/>
            <w:vAlign w:val="center"/>
          </w:tcPr>
          <w:p w14:paraId="66B81D92" w14:textId="77777777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  <w:tc>
          <w:tcPr>
            <w:tcW w:w="1755" w:type="dxa"/>
            <w:vMerge w:val="restart"/>
            <w:vAlign w:val="center"/>
          </w:tcPr>
          <w:p w14:paraId="2DF8CADC" w14:textId="77777777" w:rsidR="003364A5" w:rsidRDefault="003364A5" w:rsidP="003364A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15mins</w:t>
            </w:r>
          </w:p>
          <w:p w14:paraId="3C8B2B38" w14:textId="77777777" w:rsidR="003364A5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4AF56921" w14:textId="4205E041" w:rsidR="003364A5" w:rsidRPr="00710C6F" w:rsidRDefault="003364A5" w:rsidP="003364A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</w:tr>
      <w:tr w:rsidR="003364A5" w:rsidRPr="00710C6F" w14:paraId="686425FB" w14:textId="43CEE3CA" w:rsidTr="003364A5">
        <w:trPr>
          <w:trHeight w:val="669"/>
        </w:trPr>
        <w:tc>
          <w:tcPr>
            <w:tcW w:w="1741" w:type="dxa"/>
            <w:vMerge/>
            <w:shd w:val="clear" w:color="auto" w:fill="FFE599" w:themeFill="accent4" w:themeFillTint="66"/>
          </w:tcPr>
          <w:p w14:paraId="5AC35277" w14:textId="77777777" w:rsidR="003364A5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FE599" w:themeFill="accent4" w:themeFillTint="66"/>
            <w:vAlign w:val="center"/>
          </w:tcPr>
          <w:p w14:paraId="5609872A" w14:textId="1DB2430F" w:rsidR="003364A5" w:rsidRPr="00A340CE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Athletics</w:t>
            </w:r>
          </w:p>
        </w:tc>
        <w:tc>
          <w:tcPr>
            <w:tcW w:w="1743" w:type="dxa"/>
            <w:shd w:val="clear" w:color="auto" w:fill="FFE599" w:themeFill="accent4" w:themeFillTint="66"/>
            <w:vAlign w:val="center"/>
          </w:tcPr>
          <w:p w14:paraId="46934441" w14:textId="51FF1551" w:rsidR="003364A5" w:rsidRPr="00A340CE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Developing Fitness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AAE3DF8" w14:textId="2D768DF0" w:rsidR="003364A5" w:rsidRPr="00A340CE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98C0A18" w14:textId="38A89645" w:rsidR="003364A5" w:rsidRPr="00A340CE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Gymnastics</w:t>
            </w:r>
          </w:p>
        </w:tc>
        <w:tc>
          <w:tcPr>
            <w:tcW w:w="1746" w:type="dxa"/>
            <w:shd w:val="clear" w:color="auto" w:fill="FFE599" w:themeFill="accent4" w:themeFillTint="66"/>
            <w:vAlign w:val="center"/>
          </w:tcPr>
          <w:p w14:paraId="7C6BFAA1" w14:textId="583910E9" w:rsidR="003364A5" w:rsidRPr="00A340CE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57AF05E" w14:textId="748E4F2F" w:rsidR="003364A5" w:rsidRPr="00A340CE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OAA – Orienteering </w:t>
            </w:r>
          </w:p>
        </w:tc>
        <w:tc>
          <w:tcPr>
            <w:tcW w:w="1755" w:type="dxa"/>
            <w:vMerge/>
          </w:tcPr>
          <w:p w14:paraId="73059D30" w14:textId="77777777" w:rsidR="003364A5" w:rsidRDefault="003364A5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3364A5" w:rsidRPr="00710C6F" w14:paraId="4871A9C0" w14:textId="396C2E5A" w:rsidTr="003364A5">
        <w:trPr>
          <w:trHeight w:val="713"/>
        </w:trPr>
        <w:tc>
          <w:tcPr>
            <w:tcW w:w="1741" w:type="dxa"/>
            <w:vMerge/>
          </w:tcPr>
          <w:p w14:paraId="2AEBB87E" w14:textId="77777777" w:rsidR="003364A5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511F43C" w14:textId="123F8C08" w:rsidR="003364A5" w:rsidRPr="00A340CE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CD38AC5" w14:textId="211C95F8" w:rsidR="003364A5" w:rsidRPr="00A340CE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A7F93C3" w14:textId="2A1DBA94" w:rsidR="003364A5" w:rsidRPr="00A340CE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B5484C4" w14:textId="735443B2" w:rsidR="003364A5" w:rsidRPr="00A340CE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47646BF" w14:textId="5BC8687E" w:rsidR="003364A5" w:rsidRPr="00A340CE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Competitive Games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884C475" w14:textId="4A7599D9" w:rsidR="003364A5" w:rsidRPr="00A340CE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Competitive Games </w:t>
            </w:r>
          </w:p>
        </w:tc>
        <w:tc>
          <w:tcPr>
            <w:tcW w:w="1755" w:type="dxa"/>
            <w:vMerge/>
          </w:tcPr>
          <w:p w14:paraId="063B0C8A" w14:textId="77777777" w:rsidR="003364A5" w:rsidRDefault="003364A5" w:rsidP="0025030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bookmarkStart w:id="0" w:name="_GoBack"/>
        <w:bookmarkEnd w:id="0"/>
      </w:tr>
      <w:tr w:rsidR="003364A5" w:rsidRPr="00710C6F" w14:paraId="736CE011" w14:textId="225CB572" w:rsidTr="003364A5">
        <w:trPr>
          <w:trHeight w:val="247"/>
        </w:trPr>
        <w:tc>
          <w:tcPr>
            <w:tcW w:w="1741" w:type="dxa"/>
            <w:vMerge/>
            <w:shd w:val="clear" w:color="auto" w:fill="FFE599" w:themeFill="accent4" w:themeFillTint="66"/>
          </w:tcPr>
          <w:p w14:paraId="2C41EC41" w14:textId="77777777" w:rsidR="003364A5" w:rsidRPr="00C54251" w:rsidRDefault="003364A5" w:rsidP="0025030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0423" w:type="dxa"/>
            <w:gridSpan w:val="6"/>
            <w:shd w:val="clear" w:color="auto" w:fill="FFE599" w:themeFill="accent4" w:themeFillTint="66"/>
            <w:vAlign w:val="center"/>
          </w:tcPr>
          <w:p w14:paraId="3BBA416E" w14:textId="30118C59" w:rsidR="003364A5" w:rsidRPr="00C54251" w:rsidRDefault="003364A5" w:rsidP="0025030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54251">
              <w:rPr>
                <w:rFonts w:ascii="SassoonPrimaryInfant" w:hAnsi="SassoonPrimaryInfant"/>
                <w:b/>
                <w:sz w:val="18"/>
                <w:szCs w:val="18"/>
              </w:rPr>
              <w:t>Children need to compare their performances with previous ones and demonstrate improvement to achieve their personal best.</w:t>
            </w:r>
          </w:p>
        </w:tc>
        <w:tc>
          <w:tcPr>
            <w:tcW w:w="1755" w:type="dxa"/>
            <w:vMerge/>
            <w:shd w:val="clear" w:color="auto" w:fill="FFE599" w:themeFill="accent4" w:themeFillTint="66"/>
          </w:tcPr>
          <w:p w14:paraId="59A98970" w14:textId="77777777" w:rsidR="003364A5" w:rsidRPr="00C54251" w:rsidRDefault="003364A5" w:rsidP="0025030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</w:tbl>
    <w:p w14:paraId="66CF81AF" w14:textId="15C3CBDB" w:rsidR="00704FE9" w:rsidRDefault="00704FE9" w:rsidP="007E399F">
      <w:pPr>
        <w:rPr>
          <w:rFonts w:ascii="SassoonPrimaryInfant" w:hAnsi="SassoonPrimaryInfant"/>
          <w:sz w:val="18"/>
          <w:szCs w:val="18"/>
          <w:u w:val="single"/>
        </w:rPr>
      </w:pPr>
    </w:p>
    <w:tbl>
      <w:tblPr>
        <w:tblStyle w:val="TableGrid"/>
        <w:tblW w:w="15847" w:type="dxa"/>
        <w:tblInd w:w="-879" w:type="dxa"/>
        <w:tblLook w:val="04A0" w:firstRow="1" w:lastRow="0" w:firstColumn="1" w:lastColumn="0" w:noHBand="0" w:noVBand="1"/>
      </w:tblPr>
      <w:tblGrid>
        <w:gridCol w:w="1902"/>
        <w:gridCol w:w="1889"/>
        <w:gridCol w:w="1896"/>
        <w:gridCol w:w="2842"/>
        <w:gridCol w:w="1746"/>
        <w:gridCol w:w="2017"/>
        <w:gridCol w:w="1665"/>
        <w:gridCol w:w="1890"/>
      </w:tblGrid>
      <w:tr w:rsidR="005E2FD6" w:rsidRPr="00710C6F" w14:paraId="6447591C" w14:textId="21AC53D8" w:rsidTr="00EF5C6A">
        <w:trPr>
          <w:trHeight w:val="203"/>
        </w:trPr>
        <w:tc>
          <w:tcPr>
            <w:tcW w:w="15847" w:type="dxa"/>
            <w:gridSpan w:val="8"/>
            <w:shd w:val="clear" w:color="auto" w:fill="D9E2F3" w:themeFill="accent1" w:themeFillTint="33"/>
          </w:tcPr>
          <w:p w14:paraId="6B194F6C" w14:textId="22429B4E" w:rsidR="005E2FD6" w:rsidRPr="00710C6F" w:rsidRDefault="005E2FD6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sz w:val="18"/>
                <w:szCs w:val="18"/>
              </w:rPr>
              <w:t xml:space="preserve">Progression Statements </w:t>
            </w:r>
          </w:p>
        </w:tc>
      </w:tr>
      <w:tr w:rsidR="005E2FD6" w:rsidRPr="00710C6F" w14:paraId="66E90F67" w14:textId="4508C6CA" w:rsidTr="005039F7">
        <w:trPr>
          <w:trHeight w:val="203"/>
        </w:trPr>
        <w:tc>
          <w:tcPr>
            <w:tcW w:w="3791" w:type="dxa"/>
            <w:gridSpan w:val="2"/>
            <w:vAlign w:val="center"/>
          </w:tcPr>
          <w:p w14:paraId="3D76A2F6" w14:textId="42AAAAB6" w:rsidR="005E2FD6" w:rsidRPr="00A340CE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Invasion games</w:t>
            </w:r>
          </w:p>
        </w:tc>
        <w:tc>
          <w:tcPr>
            <w:tcW w:w="4738" w:type="dxa"/>
            <w:gridSpan w:val="2"/>
            <w:vAlign w:val="center"/>
          </w:tcPr>
          <w:p w14:paraId="7618723D" w14:textId="641539D1" w:rsidR="005E2FD6" w:rsidRPr="00A340CE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Striking &amp; Fielding Games</w:t>
            </w:r>
          </w:p>
        </w:tc>
        <w:tc>
          <w:tcPr>
            <w:tcW w:w="1746" w:type="dxa"/>
            <w:vAlign w:val="center"/>
          </w:tcPr>
          <w:p w14:paraId="0D829DB6" w14:textId="1DB9A5C0" w:rsidR="005E2FD6" w:rsidRPr="00B72221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Dance</w:t>
            </w:r>
          </w:p>
        </w:tc>
        <w:tc>
          <w:tcPr>
            <w:tcW w:w="2017" w:type="dxa"/>
            <w:vAlign w:val="center"/>
          </w:tcPr>
          <w:p w14:paraId="30621840" w14:textId="3012985D" w:rsidR="005E2FD6" w:rsidRPr="00B72221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Gymnastics</w:t>
            </w:r>
          </w:p>
        </w:tc>
        <w:tc>
          <w:tcPr>
            <w:tcW w:w="1665" w:type="dxa"/>
            <w:vAlign w:val="center"/>
          </w:tcPr>
          <w:p w14:paraId="34B2D4EC" w14:textId="2F75145C" w:rsidR="005E2FD6" w:rsidRPr="00B72221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Athletic</w:t>
            </w: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1890" w:type="dxa"/>
          </w:tcPr>
          <w:p w14:paraId="7CBF043A" w14:textId="34585268" w:rsidR="005E2FD6" w:rsidRPr="00A340CE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OAA</w:t>
            </w:r>
          </w:p>
        </w:tc>
      </w:tr>
      <w:tr w:rsidR="005E2FD6" w:rsidRPr="00710C6F" w14:paraId="1E1CDF06" w14:textId="471224E6" w:rsidTr="005039F7">
        <w:trPr>
          <w:trHeight w:val="6702"/>
        </w:trPr>
        <w:tc>
          <w:tcPr>
            <w:tcW w:w="1902" w:type="dxa"/>
          </w:tcPr>
          <w:p w14:paraId="75CD30DD" w14:textId="77777777" w:rsidR="006635D2" w:rsidRPr="006635D2" w:rsidRDefault="006635D2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Football </w:t>
            </w:r>
          </w:p>
          <w:p w14:paraId="43F5E9F5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Dribble making small touches into space with speed.</w:t>
            </w:r>
          </w:p>
          <w:p w14:paraId="4C1D3EE9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1903417F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Send a football to someone on the team, using different parts of foot accurately. </w:t>
            </w:r>
          </w:p>
          <w:p w14:paraId="2CF4583D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34E9F15B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Use a range of ways to keep a ball under control (foot, knee, head, and knowing which one due to where ball is coming from). </w:t>
            </w:r>
          </w:p>
          <w:p w14:paraId="0DDCF7B2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71170DA6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See space, and use it effectively. </w:t>
            </w:r>
          </w:p>
          <w:p w14:paraId="1C739D08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1A5BFBF9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Lose a defender to receive a pass. </w:t>
            </w:r>
          </w:p>
          <w:p w14:paraId="55DE3E8C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04FCF6E0" w14:textId="5A74E910" w:rsidR="00100A20" w:rsidRDefault="000E63DD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Defend a player and make some successful interceptions for team.</w:t>
            </w:r>
          </w:p>
          <w:p w14:paraId="521DEFD1" w14:textId="77777777" w:rsidR="000E63DD" w:rsidRDefault="000E63DD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3E9A1943" w14:textId="38C7F595" w:rsidR="0024541C" w:rsidRDefault="0024541C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33FDDB5F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7899ACB9" w14:textId="461C9460" w:rsidR="00100A20" w:rsidRPr="00100A20" w:rsidRDefault="00100A20" w:rsidP="006635D2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00A20">
              <w:rPr>
                <w:rFonts w:ascii="SassoonPrimaryInfant" w:hAnsi="SassoonPrimaryInfant"/>
                <w:b/>
                <w:sz w:val="16"/>
                <w:szCs w:val="18"/>
              </w:rPr>
              <w:t>COULD ALSO LOOK AT BENCHBALL</w:t>
            </w:r>
          </w:p>
        </w:tc>
        <w:tc>
          <w:tcPr>
            <w:tcW w:w="1889" w:type="dxa"/>
          </w:tcPr>
          <w:p w14:paraId="121B55C5" w14:textId="77777777" w:rsidR="006635D2" w:rsidRDefault="006635D2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Basketball </w:t>
            </w:r>
          </w:p>
          <w:p w14:paraId="023F9F83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Use all three passes (chest, shoulder &amp; bounce) correctly. </w:t>
            </w:r>
          </w:p>
          <w:p w14:paraId="5DD70C86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1E0869C5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Use a range of speeds within a game to support a team in scoring. </w:t>
            </w:r>
          </w:p>
          <w:p w14:paraId="43CE6310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5FBB3500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Begin to use square (across the court) &amp; straight (up &amp; down the court) passes to achieve pace. </w:t>
            </w:r>
          </w:p>
          <w:p w14:paraId="2BED3930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46B7A766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Lose a defender to receive a pass. </w:t>
            </w:r>
          </w:p>
          <w:p w14:paraId="0E9DE068" w14:textId="77777777" w:rsidR="000E63DD" w:rsidRPr="00975383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73A8F65C" w14:textId="59B69BEB" w:rsidR="00100A20" w:rsidRDefault="000E63DD" w:rsidP="000E63DD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Defend a player and make some successful interceptions (snatch &amp; catch) when playing as a team. </w:t>
            </w:r>
          </w:p>
          <w:p w14:paraId="0FFF931B" w14:textId="0EA89000" w:rsidR="006635D2" w:rsidRPr="006635D2" w:rsidRDefault="006635D2" w:rsidP="006635D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96" w:type="dxa"/>
          </w:tcPr>
          <w:p w14:paraId="5EF091A3" w14:textId="77777777" w:rsidR="006635D2" w:rsidRPr="000E63DD" w:rsidRDefault="006635D2" w:rsidP="00A61EB3">
            <w:pPr>
              <w:rPr>
                <w:rFonts w:ascii="SassoonPrimaryInfant" w:hAnsi="SassoonPrimaryInfant"/>
                <w:b/>
                <w:sz w:val="16"/>
                <w:szCs w:val="15"/>
              </w:rPr>
            </w:pPr>
            <w:r w:rsidRPr="000E63DD">
              <w:rPr>
                <w:rFonts w:ascii="SassoonPrimaryInfant" w:hAnsi="SassoonPrimaryInfant"/>
                <w:b/>
                <w:sz w:val="16"/>
                <w:szCs w:val="15"/>
              </w:rPr>
              <w:t xml:space="preserve">Cricket </w:t>
            </w:r>
          </w:p>
          <w:p w14:paraId="2C00174B" w14:textId="77777777" w:rsidR="000E63DD" w:rsidRPr="000E63DD" w:rsidRDefault="000E63DD" w:rsidP="000E63DD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</w:pPr>
            <w:r w:rsidRPr="000E63DD"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  <w:t>Develop the range of Cricket skills they can apply in a competitive context</w:t>
            </w:r>
          </w:p>
          <w:p w14:paraId="4E79E1BD" w14:textId="10AB0BFD" w:rsidR="006635D2" w:rsidRPr="000E63DD" w:rsidRDefault="006635D2" w:rsidP="006635D2">
            <w:pPr>
              <w:rPr>
                <w:rFonts w:ascii="SassoonPrimaryInfant" w:hAnsi="SassoonPrimaryInfant"/>
                <w:sz w:val="16"/>
                <w:szCs w:val="15"/>
              </w:rPr>
            </w:pPr>
          </w:p>
          <w:p w14:paraId="13B2C292" w14:textId="77777777" w:rsidR="000E63DD" w:rsidRPr="000E63DD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</w:pPr>
            <w:r w:rsidRPr="000E63DD"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  <w:t>Link together a range of skills and use in combination</w:t>
            </w:r>
          </w:p>
          <w:p w14:paraId="4BDF072C" w14:textId="77777777" w:rsidR="000E63DD" w:rsidRPr="000E63DD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</w:pPr>
          </w:p>
          <w:p w14:paraId="4622FC4D" w14:textId="77777777" w:rsidR="000E63DD" w:rsidRPr="000E63DD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</w:pPr>
            <w:r w:rsidRPr="000E63DD"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  <w:t>Collaborate as a team to choose, use and adapt rules in games</w:t>
            </w:r>
          </w:p>
          <w:p w14:paraId="0CF7A648" w14:textId="7874F04E" w:rsidR="000E63DD" w:rsidRPr="000E63DD" w:rsidRDefault="000E63DD" w:rsidP="006635D2">
            <w:pPr>
              <w:rPr>
                <w:rFonts w:ascii="SassoonPrimaryInfant" w:hAnsi="SassoonPrimaryInfant"/>
                <w:b/>
                <w:sz w:val="16"/>
                <w:szCs w:val="15"/>
              </w:rPr>
            </w:pPr>
          </w:p>
          <w:p w14:paraId="1417B874" w14:textId="77777777" w:rsidR="000E63DD" w:rsidRPr="000E63DD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</w:pPr>
            <w:r w:rsidRPr="000E63DD">
              <w:rPr>
                <w:rFonts w:ascii="SassoonPrimaryInfant" w:eastAsia="Times New Roman" w:hAnsi="SassoonPrimaryInfant" w:cstheme="minorHAnsi"/>
                <w:color w:val="FF0000"/>
                <w:sz w:val="16"/>
                <w:szCs w:val="15"/>
                <w:lang w:eastAsia="en-GB"/>
              </w:rPr>
              <w:t>Recognise how some aspects of fitness apply to cricket e.g. power, flexibility and cardiovascular endurance</w:t>
            </w:r>
          </w:p>
          <w:p w14:paraId="3933D24D" w14:textId="77777777" w:rsidR="000E63DD" w:rsidRPr="000E63DD" w:rsidRDefault="000E63DD" w:rsidP="006635D2">
            <w:pPr>
              <w:rPr>
                <w:rFonts w:ascii="SassoonPrimaryInfant" w:hAnsi="SassoonPrimaryInfant"/>
                <w:b/>
                <w:sz w:val="16"/>
                <w:szCs w:val="15"/>
              </w:rPr>
            </w:pPr>
          </w:p>
          <w:p w14:paraId="213DD6F9" w14:textId="4798DD98" w:rsidR="000E63DD" w:rsidRPr="000E63DD" w:rsidRDefault="000E63DD" w:rsidP="006635D2">
            <w:pPr>
              <w:rPr>
                <w:rFonts w:ascii="SassoonPrimaryInfant" w:hAnsi="SassoonPrimaryInfant"/>
                <w:sz w:val="16"/>
                <w:szCs w:val="15"/>
              </w:rPr>
            </w:pPr>
          </w:p>
        </w:tc>
        <w:tc>
          <w:tcPr>
            <w:tcW w:w="2842" w:type="dxa"/>
          </w:tcPr>
          <w:p w14:paraId="395B53FA" w14:textId="77777777" w:rsidR="006635D2" w:rsidRPr="000E63DD" w:rsidRDefault="006635D2" w:rsidP="006635D2">
            <w:pPr>
              <w:rPr>
                <w:rFonts w:ascii="SassoonPrimaryInfant" w:hAnsi="SassoonPrimaryInfant"/>
                <w:b/>
                <w:color w:val="FF0000"/>
                <w:sz w:val="15"/>
                <w:szCs w:val="15"/>
              </w:rPr>
            </w:pPr>
            <w:r w:rsidRPr="000E63DD">
              <w:rPr>
                <w:rFonts w:ascii="SassoonPrimaryInfant" w:hAnsi="SassoonPrimaryInfant"/>
                <w:b/>
                <w:sz w:val="15"/>
                <w:szCs w:val="15"/>
              </w:rPr>
              <w:t>Rounders</w:t>
            </w:r>
            <w:r w:rsidRPr="000E63DD">
              <w:rPr>
                <w:rFonts w:ascii="SassoonPrimaryInfant" w:hAnsi="SassoonPrimaryInfant"/>
                <w:b/>
                <w:color w:val="FF0000"/>
                <w:sz w:val="15"/>
                <w:szCs w:val="15"/>
              </w:rPr>
              <w:t xml:space="preserve"> </w:t>
            </w:r>
          </w:p>
          <w:p w14:paraId="54B0754E" w14:textId="4A2AA2F9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Link together a range of skills and use in combination.</w:t>
            </w:r>
          </w:p>
          <w:p w14:paraId="60BB172D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10910423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Collaborate as a team to choose, use and adapt rules in games.</w:t>
            </w:r>
          </w:p>
          <w:p w14:paraId="26585B2E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26AEAA7C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Recognise how some aspects of fitness apply to rounders e.g. power, flexibility and cardiovascular endurance</w:t>
            </w:r>
          </w:p>
          <w:p w14:paraId="15CF286C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474E74C0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Throw and catch under pressure.</w:t>
            </w:r>
          </w:p>
          <w:p w14:paraId="27E1C876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1BD42120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Use fielding skills to stop the ball effectively.</w:t>
            </w:r>
          </w:p>
          <w:p w14:paraId="34077C54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1E3962BB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Learn batting control.</w:t>
            </w:r>
          </w:p>
          <w:p w14:paraId="1A8D6CF6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3E99E8B7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Learn the role of backstop.</w:t>
            </w:r>
          </w:p>
          <w:p w14:paraId="31819C08" w14:textId="77777777" w:rsidR="000E63DD" w:rsidRPr="00DE3696" w:rsidRDefault="000E63DD" w:rsidP="000E63DD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</w:p>
          <w:p w14:paraId="0A7C3CC1" w14:textId="2D9165BC" w:rsidR="005E2FD6" w:rsidRPr="00DE3696" w:rsidRDefault="000E63DD" w:rsidP="000E63DD">
            <w:pPr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</w:pPr>
            <w:r w:rsidRPr="00DE3696">
              <w:rPr>
                <w:rFonts w:ascii="SassoonPrimaryInfant" w:eastAsia="Times New Roman" w:hAnsi="SassoonPrimaryInfant" w:cstheme="minorHAnsi"/>
                <w:color w:val="FF0000"/>
                <w:sz w:val="14"/>
                <w:szCs w:val="15"/>
                <w:lang w:eastAsia="en-GB"/>
              </w:rPr>
              <w:t>Use Skills/Tactics in game</w:t>
            </w:r>
          </w:p>
          <w:p w14:paraId="3DF89BCA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5"/>
                <w:szCs w:val="15"/>
              </w:rPr>
            </w:pPr>
          </w:p>
          <w:p w14:paraId="7CC25CB5" w14:textId="77777777" w:rsidR="005E2FD6" w:rsidRPr="000E63DD" w:rsidRDefault="005E2FD6" w:rsidP="006635D2">
            <w:pPr>
              <w:rPr>
                <w:rFonts w:ascii="SassoonPrimaryInfant" w:hAnsi="SassoonPrimaryInfant"/>
                <w:b/>
                <w:sz w:val="15"/>
                <w:szCs w:val="15"/>
              </w:rPr>
            </w:pPr>
            <w:r w:rsidRPr="000E63DD">
              <w:rPr>
                <w:rFonts w:ascii="SassoonPrimaryInfant" w:hAnsi="SassoonPrimaryInfant"/>
                <w:b/>
                <w:sz w:val="15"/>
                <w:szCs w:val="15"/>
              </w:rPr>
              <w:t xml:space="preserve">Badminton </w:t>
            </w:r>
          </w:p>
          <w:p w14:paraId="2C3748F0" w14:textId="0C4F4C56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Hit the ball using either a fore hand or back hand motion</w:t>
            </w:r>
          </w:p>
          <w:p w14:paraId="5FF5F50E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79C70591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Move towards the ball from ‘ready’ position choosing either forehand or backhand depending on where the ball is</w:t>
            </w:r>
          </w:p>
          <w:p w14:paraId="632D8E59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65BAE424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Set racquet back in its ready position quickly upon recovery</w:t>
            </w:r>
          </w:p>
          <w:p w14:paraId="4DCF23ED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1EA215B0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>Demonstrate the correct swing technique when hitting the ball over a net sometimes showing control over the hit</w:t>
            </w:r>
          </w:p>
          <w:p w14:paraId="4B26CB91" w14:textId="77777777" w:rsidR="000E63DD" w:rsidRPr="000E63DD" w:rsidRDefault="000E63DD" w:rsidP="000E63DD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</w:p>
          <w:p w14:paraId="102108CB" w14:textId="4901C1BA" w:rsidR="00100A20" w:rsidRPr="005039F7" w:rsidRDefault="000E63DD" w:rsidP="006635D2">
            <w:pPr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5"/>
                <w:szCs w:val="15"/>
              </w:rPr>
              <w:t xml:space="preserve">Serve the ball correctly beginning to purposely aim for space to score </w:t>
            </w:r>
          </w:p>
        </w:tc>
        <w:tc>
          <w:tcPr>
            <w:tcW w:w="1746" w:type="dxa"/>
          </w:tcPr>
          <w:p w14:paraId="376E452B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>Show/fluency/control in chosen dances in response to stimuli</w:t>
            </w:r>
          </w:p>
          <w:p w14:paraId="1C605725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36FBD5B9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>Perform fluent dances with characteristics of different styles/eras</w:t>
            </w:r>
          </w:p>
          <w:p w14:paraId="7642E548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7F62FB81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>Adapt &amp; refine (in pair/group), dances that vary direction, space &amp; rhythm</w:t>
            </w:r>
          </w:p>
          <w:p w14:paraId="135789EA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205287D6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>Give peer feedback to improve with suitable dance terminology</w:t>
            </w:r>
          </w:p>
          <w:p w14:paraId="779B5BC7" w14:textId="0BF0FEDE" w:rsidR="006635D2" w:rsidRPr="00710C6F" w:rsidRDefault="006635D2" w:rsidP="006635D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017" w:type="dxa"/>
          </w:tcPr>
          <w:p w14:paraId="0EFA6D4E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Combine own work with that of others, identifying strengths &amp; weaknesses. </w:t>
            </w:r>
          </w:p>
          <w:p w14:paraId="383FF53F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08B041CD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Include change of speed, direction and shape in movements. </w:t>
            </w:r>
          </w:p>
          <w:p w14:paraId="6CD9116A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5E7DF555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Follow a set of ‘rules’ to produce a sequence, possibly made by peers. </w:t>
            </w:r>
          </w:p>
          <w:p w14:paraId="2139B864" w14:textId="77777777" w:rsidR="000E63DD" w:rsidRPr="000E63DD" w:rsidRDefault="000E63DD" w:rsidP="000E63DD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161F1B86" w14:textId="3E638721" w:rsidR="006635D2" w:rsidRPr="00710C6F" w:rsidRDefault="000E63DD" w:rsidP="000E63D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E63DD">
              <w:rPr>
                <w:rFonts w:ascii="SassoonPrimaryInfant" w:hAnsi="SassoonPrimaryInfant"/>
                <w:color w:val="FF0000"/>
                <w:sz w:val="18"/>
                <w:szCs w:val="18"/>
              </w:rPr>
              <w:t>Create mirror/matching/cannon (pair) sequence varying dynamics/levels/direction etc.</w:t>
            </w:r>
          </w:p>
        </w:tc>
        <w:tc>
          <w:tcPr>
            <w:tcW w:w="1665" w:type="dxa"/>
          </w:tcPr>
          <w:p w14:paraId="58452E98" w14:textId="5C02A264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Use correct technique to run at speed.</w:t>
            </w:r>
          </w:p>
          <w:p w14:paraId="71196FDB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C3BE48A" w14:textId="6C1CC4CF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Develop the ability to run for distance.</w:t>
            </w:r>
          </w:p>
          <w:p w14:paraId="10BB39F5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9AB2BD7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Throw with accuracy and power.</w:t>
            </w:r>
          </w:p>
          <w:p w14:paraId="36BDCE04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A95537C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Identify and apply techniques of relay running.</w:t>
            </w:r>
          </w:p>
          <w:p w14:paraId="3DB08255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784B8E4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Explore different footwork </w:t>
            </w:r>
          </w:p>
          <w:p w14:paraId="79B5DDA3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patterns. </w:t>
            </w:r>
          </w:p>
          <w:p w14:paraId="5104BC1C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DB16ECA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Understand which technique is most effective when jumping for distance.</w:t>
            </w:r>
          </w:p>
          <w:p w14:paraId="5AF41572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7C2DC4E" w14:textId="60E79CFD" w:rsidR="006635D2" w:rsidRPr="006635D2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Learn how to use skills to improve the distance of a pull throw.</w:t>
            </w:r>
          </w:p>
        </w:tc>
        <w:tc>
          <w:tcPr>
            <w:tcW w:w="1890" w:type="dxa"/>
          </w:tcPr>
          <w:p w14:paraId="203D3AAD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Draw maps and plans and set trails for others to follow</w:t>
            </w:r>
          </w:p>
          <w:p w14:paraId="6800B578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7E3EA664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Use the eight points of the compass to orientate </w:t>
            </w:r>
          </w:p>
          <w:p w14:paraId="44823673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526FB7D0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Plan an orienteering challenge</w:t>
            </w:r>
          </w:p>
          <w:p w14:paraId="22EB7ED5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3F6D63CE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Plan and share roles within the group based on each other’s strengths</w:t>
            </w:r>
          </w:p>
          <w:p w14:paraId="629AB90A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64B9A15A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Understand individuals’ roles and responsibilities. </w:t>
            </w:r>
          </w:p>
          <w:p w14:paraId="406FE90A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204BFB54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Adapt roles or ideas if they are not working </w:t>
            </w:r>
          </w:p>
          <w:p w14:paraId="1DF57F10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6E184F78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 xml:space="preserve">Recognise and talk about the dangers of tasks </w:t>
            </w:r>
          </w:p>
          <w:p w14:paraId="35AD9373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5EFE6922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Recognise how to keep themselves and others safe</w:t>
            </w:r>
          </w:p>
          <w:p w14:paraId="61142CB1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5E037F5B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Plan strategies to solve problems/plan routes/follow trails/build shelters etc.</w:t>
            </w:r>
          </w:p>
          <w:p w14:paraId="4739A5F7" w14:textId="77777777" w:rsidR="000E63DD" w:rsidRPr="000E63DD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1E1E60E7" w14:textId="09A0E1C1" w:rsidR="006635D2" w:rsidRPr="005E2FD6" w:rsidRDefault="000E63DD" w:rsidP="000E63DD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</w:rPr>
            </w:pPr>
            <w:r w:rsidRPr="000E63DD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Implement and refine strategies</w:t>
            </w:r>
          </w:p>
        </w:tc>
      </w:tr>
    </w:tbl>
    <w:p w14:paraId="379B5649" w14:textId="3FC7AB13" w:rsidR="00EF5C93" w:rsidRPr="00DE3696" w:rsidRDefault="00EF5C93" w:rsidP="007E399F">
      <w:pPr>
        <w:rPr>
          <w:rFonts w:ascii="SassoonPrimaryInfant" w:hAnsi="SassoonPrimaryInfant"/>
          <w:sz w:val="18"/>
          <w:szCs w:val="18"/>
          <w:u w:val="single"/>
        </w:rPr>
      </w:pPr>
    </w:p>
    <w:sectPr w:rsidR="00EF5C93" w:rsidRPr="00DE3696" w:rsidSect="00C54251">
      <w:headerReference w:type="default" r:id="rId7"/>
      <w:pgSz w:w="16840" w:h="11900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AA3" w14:textId="77777777" w:rsidR="009076A1" w:rsidRDefault="009076A1" w:rsidP="009A1CD7">
      <w:r>
        <w:separator/>
      </w:r>
    </w:p>
  </w:endnote>
  <w:endnote w:type="continuationSeparator" w:id="0">
    <w:p w14:paraId="5604B473" w14:textId="77777777" w:rsidR="009076A1" w:rsidRDefault="009076A1" w:rsidP="009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2267" w14:textId="77777777" w:rsidR="009076A1" w:rsidRDefault="009076A1" w:rsidP="009A1CD7">
      <w:r>
        <w:separator/>
      </w:r>
    </w:p>
  </w:footnote>
  <w:footnote w:type="continuationSeparator" w:id="0">
    <w:p w14:paraId="164081DC" w14:textId="77777777" w:rsidR="009076A1" w:rsidRDefault="009076A1" w:rsidP="009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BF4" w14:textId="32E4C6C3" w:rsidR="009A1CD7" w:rsidRPr="00A340CE" w:rsidRDefault="009A1CD7" w:rsidP="009A1CD7">
    <w:pPr>
      <w:pStyle w:val="Header"/>
      <w:jc w:val="center"/>
      <w:rPr>
        <w:rFonts w:ascii="SassoonPrimaryInfant" w:hAnsi="SassoonPrimaryInfant"/>
        <w:u w:val="single"/>
      </w:rPr>
    </w:pPr>
    <w:r w:rsidRPr="00A340CE">
      <w:rPr>
        <w:rFonts w:ascii="SassoonPrimaryInfant" w:hAnsi="SassoonPrimaryInfant"/>
        <w:u w:val="single"/>
      </w:rPr>
      <w:t xml:space="preserve">PE Coverage – </w:t>
    </w:r>
    <w:r w:rsidR="0024541C">
      <w:rPr>
        <w:rFonts w:ascii="SassoonPrimaryInfant" w:hAnsi="SassoonPrimaryInfant"/>
        <w:u w:val="single"/>
      </w:rPr>
      <w:t xml:space="preserve">Year </w:t>
    </w:r>
    <w:r w:rsidR="004B4496">
      <w:rPr>
        <w:rFonts w:ascii="SassoonPrimaryInfant" w:hAnsi="SassoonPrimaryInfant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7"/>
    <w:rsid w:val="000E63DD"/>
    <w:rsid w:val="00100A20"/>
    <w:rsid w:val="00141564"/>
    <w:rsid w:val="00244907"/>
    <w:rsid w:val="0024541C"/>
    <w:rsid w:val="00250307"/>
    <w:rsid w:val="00260CD1"/>
    <w:rsid w:val="00291699"/>
    <w:rsid w:val="002E7AC9"/>
    <w:rsid w:val="00303E7E"/>
    <w:rsid w:val="003364A5"/>
    <w:rsid w:val="00404379"/>
    <w:rsid w:val="004B4496"/>
    <w:rsid w:val="005039F7"/>
    <w:rsid w:val="0053563D"/>
    <w:rsid w:val="005E2FD6"/>
    <w:rsid w:val="006635D2"/>
    <w:rsid w:val="006B79A0"/>
    <w:rsid w:val="006E17D2"/>
    <w:rsid w:val="00704FE9"/>
    <w:rsid w:val="00710C6F"/>
    <w:rsid w:val="00712139"/>
    <w:rsid w:val="007121D0"/>
    <w:rsid w:val="007E399F"/>
    <w:rsid w:val="008C5A44"/>
    <w:rsid w:val="008C76A7"/>
    <w:rsid w:val="008E496E"/>
    <w:rsid w:val="009076A1"/>
    <w:rsid w:val="00933912"/>
    <w:rsid w:val="009A1CD7"/>
    <w:rsid w:val="009D23D9"/>
    <w:rsid w:val="009E0DF4"/>
    <w:rsid w:val="00A340CE"/>
    <w:rsid w:val="00A61EB3"/>
    <w:rsid w:val="00A851BB"/>
    <w:rsid w:val="00A87051"/>
    <w:rsid w:val="00A94148"/>
    <w:rsid w:val="00AD4969"/>
    <w:rsid w:val="00B31F36"/>
    <w:rsid w:val="00B72221"/>
    <w:rsid w:val="00BC43A3"/>
    <w:rsid w:val="00C54251"/>
    <w:rsid w:val="00C914B9"/>
    <w:rsid w:val="00D424A6"/>
    <w:rsid w:val="00DB20D4"/>
    <w:rsid w:val="00DE3696"/>
    <w:rsid w:val="00ED4A62"/>
    <w:rsid w:val="00EF5C93"/>
    <w:rsid w:val="00F971B0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12A"/>
  <w14:defaultImageDpi w14:val="32767"/>
  <w15:chartTrackingRefBased/>
  <w15:docId w15:val="{F22B35C4-717F-BA40-8CC2-1AA3B9F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D7"/>
  </w:style>
  <w:style w:type="paragraph" w:styleId="Footer">
    <w:name w:val="footer"/>
    <w:basedOn w:val="Normal"/>
    <w:link w:val="Foot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D7"/>
  </w:style>
  <w:style w:type="table" w:styleId="TableGrid">
    <w:name w:val="Table Grid"/>
    <w:basedOn w:val="TableNormal"/>
    <w:uiPriority w:val="39"/>
    <w:rsid w:val="009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7423-0595-43B2-BDFE-B561850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Carter</cp:lastModifiedBy>
  <cp:revision>10</cp:revision>
  <dcterms:created xsi:type="dcterms:W3CDTF">2020-05-12T15:20:00Z</dcterms:created>
  <dcterms:modified xsi:type="dcterms:W3CDTF">2020-05-14T16:44:00Z</dcterms:modified>
</cp:coreProperties>
</file>